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AD3" w:rsidRDefault="00AB7AD3" w:rsidP="008D3234">
      <w:pPr>
        <w:jc w:val="right"/>
      </w:pPr>
      <w:r>
        <w:t>Приложение</w:t>
      </w:r>
    </w:p>
    <w:p w:rsidR="00AB7AD3" w:rsidRDefault="00AB7AD3" w:rsidP="00AB7AD3">
      <w:pPr>
        <w:ind w:firstLine="709"/>
        <w:jc w:val="right"/>
      </w:pPr>
      <w:r>
        <w:t>к постановлению администрации</w:t>
      </w:r>
    </w:p>
    <w:p w:rsidR="00AB7AD3" w:rsidRDefault="00AB7AD3" w:rsidP="00AB7AD3">
      <w:pPr>
        <w:ind w:firstLine="709"/>
        <w:jc w:val="right"/>
      </w:pPr>
      <w:r>
        <w:t>МО Ломинцевское Щекинского района</w:t>
      </w:r>
    </w:p>
    <w:p w:rsidR="00AB7AD3" w:rsidRDefault="00AB7AD3" w:rsidP="00AB7AD3">
      <w:pPr>
        <w:ind w:firstLine="709"/>
        <w:jc w:val="right"/>
      </w:pPr>
      <w:r>
        <w:t>от ____________  №___</w:t>
      </w:r>
    </w:p>
    <w:p w:rsidR="00AB7AD3" w:rsidRDefault="00AB7AD3" w:rsidP="00AB7AD3">
      <w:pPr>
        <w:ind w:firstLine="709"/>
        <w:jc w:val="right"/>
      </w:pPr>
    </w:p>
    <w:p w:rsidR="008D3234" w:rsidRDefault="008D3234" w:rsidP="00AB7AD3">
      <w:pPr>
        <w:ind w:firstLine="709"/>
        <w:jc w:val="right"/>
      </w:pPr>
    </w:p>
    <w:p w:rsidR="008D3234" w:rsidRDefault="008D3234" w:rsidP="008D3234">
      <w:pPr>
        <w:ind w:firstLine="709"/>
        <w:jc w:val="center"/>
      </w:pPr>
      <w:r>
        <w:t>ПРОЕКТ</w:t>
      </w:r>
    </w:p>
    <w:p w:rsidR="008D3234" w:rsidRDefault="008D3234" w:rsidP="00AB7AD3">
      <w:pPr>
        <w:ind w:firstLine="709"/>
        <w:jc w:val="right"/>
      </w:pPr>
    </w:p>
    <w:p w:rsidR="00AB7AD3" w:rsidRPr="00357401" w:rsidRDefault="00AB7AD3" w:rsidP="00AB7AD3">
      <w:pPr>
        <w:ind w:firstLine="709"/>
        <w:jc w:val="center"/>
        <w:rPr>
          <w:b/>
          <w:sz w:val="28"/>
          <w:szCs w:val="28"/>
        </w:rPr>
      </w:pPr>
      <w:r w:rsidRPr="00357401">
        <w:rPr>
          <w:b/>
          <w:sz w:val="28"/>
          <w:szCs w:val="28"/>
        </w:rPr>
        <w:t xml:space="preserve">МУНИЦИПАЛЬНАЯ ЦЕЛЕВАЯ ПРОГРАММА </w:t>
      </w:r>
    </w:p>
    <w:p w:rsidR="00AB7AD3" w:rsidRPr="005E5C55" w:rsidRDefault="00AB7AD3" w:rsidP="00AB7AD3">
      <w:pPr>
        <w:ind w:firstLine="709"/>
        <w:jc w:val="center"/>
        <w:rPr>
          <w:b/>
          <w:sz w:val="28"/>
          <w:szCs w:val="28"/>
        </w:rPr>
      </w:pPr>
      <w:r w:rsidRPr="005E5C55">
        <w:rPr>
          <w:b/>
          <w:sz w:val="28"/>
          <w:szCs w:val="28"/>
        </w:rPr>
        <w:t>«Социальная поддержка отдельных категорий граждан муниципального образования Ломинце</w:t>
      </w:r>
      <w:r>
        <w:rPr>
          <w:b/>
          <w:sz w:val="28"/>
          <w:szCs w:val="28"/>
        </w:rPr>
        <w:t>вское Щекинского района</w:t>
      </w:r>
      <w:r w:rsidRPr="005E5C55">
        <w:rPr>
          <w:b/>
          <w:sz w:val="28"/>
          <w:szCs w:val="28"/>
        </w:rPr>
        <w:t>»</w:t>
      </w:r>
    </w:p>
    <w:p w:rsidR="00AB7AD3" w:rsidRPr="00357401" w:rsidRDefault="00AB7AD3" w:rsidP="00AB7AD3">
      <w:pPr>
        <w:ind w:firstLine="709"/>
        <w:jc w:val="center"/>
        <w:rPr>
          <w:b/>
          <w:sz w:val="28"/>
          <w:szCs w:val="28"/>
        </w:rPr>
      </w:pPr>
    </w:p>
    <w:p w:rsidR="00AB7AD3" w:rsidRDefault="00AB7AD3" w:rsidP="00AB7AD3">
      <w:pPr>
        <w:autoSpaceDE w:val="0"/>
        <w:autoSpaceDN w:val="0"/>
        <w:adjustRightInd w:val="0"/>
        <w:ind w:left="360"/>
        <w:jc w:val="center"/>
        <w:outlineLvl w:val="1"/>
        <w:rPr>
          <w:b/>
        </w:rPr>
      </w:pPr>
      <w:r w:rsidRPr="00E65FCA">
        <w:rPr>
          <w:b/>
        </w:rPr>
        <w:t xml:space="preserve">ПАСПОРТ </w:t>
      </w:r>
    </w:p>
    <w:p w:rsidR="00AB7AD3" w:rsidRDefault="00AB7AD3" w:rsidP="00AB7AD3">
      <w:pPr>
        <w:autoSpaceDE w:val="0"/>
        <w:autoSpaceDN w:val="0"/>
        <w:adjustRightInd w:val="0"/>
        <w:ind w:left="360"/>
        <w:jc w:val="center"/>
        <w:outlineLvl w:val="1"/>
        <w:rPr>
          <w:b/>
        </w:rPr>
      </w:pPr>
      <w:r>
        <w:rPr>
          <w:b/>
        </w:rPr>
        <w:t>Муниципальной программы МО Ломинцевское Щекинского района</w:t>
      </w:r>
    </w:p>
    <w:tbl>
      <w:tblPr>
        <w:tblW w:w="9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44"/>
        <w:gridCol w:w="7352"/>
      </w:tblGrid>
      <w:tr w:rsidR="00AB7AD3" w:rsidRPr="00777A03" w:rsidTr="00361FB5">
        <w:trPr>
          <w:cantSplit/>
          <w:jc w:val="center"/>
        </w:trPr>
        <w:tc>
          <w:tcPr>
            <w:tcW w:w="2444" w:type="dxa"/>
            <w:vAlign w:val="center"/>
          </w:tcPr>
          <w:p w:rsidR="00AB7AD3" w:rsidRPr="00777A03" w:rsidRDefault="00AB7AD3" w:rsidP="00361FB5">
            <w:pPr>
              <w:jc w:val="center"/>
            </w:pPr>
            <w:r w:rsidRPr="00777A03">
              <w:t>Наименование</w:t>
            </w:r>
          </w:p>
          <w:p w:rsidR="00AB7AD3" w:rsidRPr="00777A03" w:rsidRDefault="00AB7AD3" w:rsidP="00361FB5">
            <w:pPr>
              <w:jc w:val="center"/>
            </w:pPr>
            <w:r>
              <w:t>программы</w:t>
            </w:r>
          </w:p>
        </w:tc>
        <w:tc>
          <w:tcPr>
            <w:tcW w:w="7352" w:type="dxa"/>
            <w:vAlign w:val="center"/>
          </w:tcPr>
          <w:p w:rsidR="00AB7AD3" w:rsidRPr="00777A03" w:rsidRDefault="00AB7AD3" w:rsidP="00361FB5">
            <w:pPr>
              <w:jc w:val="both"/>
            </w:pPr>
            <w:r>
              <w:t>Муниципальная</w:t>
            </w:r>
            <w:r w:rsidRPr="00777A03">
              <w:t xml:space="preserve"> программа </w:t>
            </w:r>
            <w:r w:rsidRPr="00635ACC">
              <w:rPr>
                <w:b/>
                <w:bCs/>
              </w:rPr>
              <w:t>" Социальная поддержка отдельных категорий граждан муниципального образования Ломинцевское Щекин</w:t>
            </w:r>
            <w:r>
              <w:rPr>
                <w:b/>
                <w:bCs/>
              </w:rPr>
              <w:t>ского района</w:t>
            </w:r>
            <w:r w:rsidRPr="00635ACC">
              <w:rPr>
                <w:b/>
                <w:bCs/>
              </w:rPr>
              <w:t xml:space="preserve">" </w:t>
            </w:r>
          </w:p>
        </w:tc>
      </w:tr>
      <w:tr w:rsidR="00AB7AD3" w:rsidRPr="00777A03" w:rsidTr="00361FB5">
        <w:trPr>
          <w:cantSplit/>
          <w:jc w:val="center"/>
        </w:trPr>
        <w:tc>
          <w:tcPr>
            <w:tcW w:w="2444" w:type="dxa"/>
            <w:vAlign w:val="center"/>
          </w:tcPr>
          <w:p w:rsidR="00AB7AD3" w:rsidRPr="00777A03" w:rsidRDefault="00AB7AD3" w:rsidP="00361FB5">
            <w:pPr>
              <w:jc w:val="center"/>
            </w:pPr>
            <w:r>
              <w:t>Исполнитель (исполнители) программы</w:t>
            </w:r>
          </w:p>
        </w:tc>
        <w:tc>
          <w:tcPr>
            <w:tcW w:w="7352" w:type="dxa"/>
            <w:vAlign w:val="center"/>
          </w:tcPr>
          <w:p w:rsidR="00AB7AD3" w:rsidRDefault="00AB7AD3" w:rsidP="00361FB5">
            <w:pPr>
              <w:jc w:val="center"/>
            </w:pPr>
            <w:r>
              <w:t>Администрация МО Ломинцевское Щекинского района</w:t>
            </w:r>
          </w:p>
          <w:p w:rsidR="00AB7AD3" w:rsidRDefault="00AB7AD3" w:rsidP="00361FB5"/>
        </w:tc>
      </w:tr>
      <w:tr w:rsidR="00AB7AD3" w:rsidRPr="00777A03" w:rsidTr="00361FB5">
        <w:trPr>
          <w:cantSplit/>
          <w:jc w:val="center"/>
        </w:trPr>
        <w:tc>
          <w:tcPr>
            <w:tcW w:w="2444" w:type="dxa"/>
            <w:vAlign w:val="center"/>
          </w:tcPr>
          <w:p w:rsidR="00AB7AD3" w:rsidRDefault="00AB7AD3" w:rsidP="00361FB5">
            <w:pPr>
              <w:jc w:val="center"/>
            </w:pPr>
            <w:r>
              <w:t>Цель программы</w:t>
            </w:r>
          </w:p>
        </w:tc>
        <w:tc>
          <w:tcPr>
            <w:tcW w:w="7352" w:type="dxa"/>
            <w:vAlign w:val="center"/>
          </w:tcPr>
          <w:p w:rsidR="00AB7AD3" w:rsidRDefault="00AB7AD3" w:rsidP="00361FB5">
            <w:pPr>
              <w:jc w:val="both"/>
            </w:pPr>
            <w:r>
              <w:t>Информационно-правовое обеспечение работы по социальной поддержке населения;</w:t>
            </w:r>
          </w:p>
          <w:p w:rsidR="00AB7AD3" w:rsidRDefault="00AB7AD3" w:rsidP="00361FB5">
            <w:pPr>
              <w:jc w:val="both"/>
            </w:pPr>
            <w:r>
              <w:t>- социальная поддержка семей с детьми, инвалидов, пожилых людей, граждан в случае возникновения чрезвычайных обстоятельств, граждан, прибывших из мест лишения свободы;</w:t>
            </w:r>
          </w:p>
          <w:p w:rsidR="00AB7AD3" w:rsidRPr="00777A03" w:rsidRDefault="00AB7AD3" w:rsidP="00361FB5">
            <w:pPr>
              <w:jc w:val="both"/>
            </w:pPr>
            <w:r>
              <w:t>- повышение благосостояния населения муниципального образования Ломинцевское Щекинского района.</w:t>
            </w:r>
          </w:p>
        </w:tc>
      </w:tr>
      <w:tr w:rsidR="00AB7AD3" w:rsidRPr="00777A03" w:rsidTr="00361FB5">
        <w:trPr>
          <w:cantSplit/>
          <w:jc w:val="center"/>
        </w:trPr>
        <w:tc>
          <w:tcPr>
            <w:tcW w:w="2444" w:type="dxa"/>
            <w:vAlign w:val="center"/>
          </w:tcPr>
          <w:p w:rsidR="00AB7AD3" w:rsidRDefault="00AB7AD3" w:rsidP="00361FB5">
            <w:pPr>
              <w:jc w:val="center"/>
            </w:pPr>
            <w:r>
              <w:t>Задачи программы</w:t>
            </w:r>
          </w:p>
        </w:tc>
        <w:tc>
          <w:tcPr>
            <w:tcW w:w="7352" w:type="dxa"/>
            <w:vAlign w:val="center"/>
          </w:tcPr>
          <w:p w:rsidR="00AB7AD3" w:rsidRDefault="00AB7AD3" w:rsidP="00361FB5">
            <w:pPr>
              <w:jc w:val="both"/>
            </w:pPr>
            <w:r>
              <w:t>- создание условий для повышения качества жизни наиболее социально-уязвимых категорий населения;</w:t>
            </w:r>
          </w:p>
          <w:p w:rsidR="00AB7AD3" w:rsidRPr="00777A03" w:rsidRDefault="00AB7AD3" w:rsidP="00361FB5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- обеспечение социальной защиты семьи, одиноких пожилых граждан, граждан трудоспособного возраста, находящихся в трудной жизненной ситуации.</w:t>
            </w:r>
          </w:p>
        </w:tc>
      </w:tr>
      <w:tr w:rsidR="00AB7AD3" w:rsidRPr="00777A03" w:rsidTr="00361FB5">
        <w:trPr>
          <w:cantSplit/>
          <w:jc w:val="center"/>
        </w:trPr>
        <w:tc>
          <w:tcPr>
            <w:tcW w:w="2444" w:type="dxa"/>
            <w:vAlign w:val="center"/>
          </w:tcPr>
          <w:p w:rsidR="00AB7AD3" w:rsidRDefault="00AB7AD3" w:rsidP="00361FB5">
            <w:pPr>
              <w:jc w:val="center"/>
            </w:pPr>
            <w:r>
              <w:t>Показатели программы</w:t>
            </w:r>
          </w:p>
        </w:tc>
        <w:tc>
          <w:tcPr>
            <w:tcW w:w="7352" w:type="dxa"/>
            <w:vAlign w:val="center"/>
          </w:tcPr>
          <w:p w:rsidR="00AB7AD3" w:rsidRDefault="00AB7AD3" w:rsidP="00361FB5">
            <w:pPr>
              <w:pStyle w:val="ConsPlusNormal"/>
              <w:widowControl/>
              <w:ind w:firstLine="54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D1415">
              <w:rPr>
                <w:rFonts w:ascii="Times New Roman" w:hAnsi="Times New Roman" w:cs="Times New Roman"/>
                <w:sz w:val="24"/>
                <w:szCs w:val="24"/>
              </w:rPr>
              <w:t>казани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D14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адресной </w:t>
            </w:r>
            <w:r w:rsidRPr="004D1415">
              <w:rPr>
                <w:rFonts w:ascii="Times New Roman" w:hAnsi="Times New Roman" w:cs="Times New Roman"/>
                <w:sz w:val="24"/>
                <w:szCs w:val="24"/>
              </w:rPr>
              <w:t>социальной поддержки заявителям, попавшим в трудную жизненную ситуацию.</w:t>
            </w:r>
          </w:p>
        </w:tc>
      </w:tr>
      <w:tr w:rsidR="00AB7AD3" w:rsidRPr="00777A03" w:rsidTr="00361FB5">
        <w:trPr>
          <w:cantSplit/>
          <w:jc w:val="center"/>
        </w:trPr>
        <w:tc>
          <w:tcPr>
            <w:tcW w:w="2444" w:type="dxa"/>
            <w:vAlign w:val="center"/>
          </w:tcPr>
          <w:p w:rsidR="00AB7AD3" w:rsidRDefault="00AB7AD3" w:rsidP="00361FB5">
            <w:pPr>
              <w:ind w:right="-156"/>
              <w:jc w:val="center"/>
            </w:pPr>
            <w:r>
              <w:t>Этапы и сроки реализации программы</w:t>
            </w:r>
          </w:p>
        </w:tc>
        <w:tc>
          <w:tcPr>
            <w:tcW w:w="7352" w:type="dxa"/>
            <w:vAlign w:val="center"/>
          </w:tcPr>
          <w:p w:rsidR="00AB7AD3" w:rsidRPr="00777A03" w:rsidRDefault="00AB7AD3" w:rsidP="007C42F8">
            <w:pPr>
              <w:jc w:val="center"/>
            </w:pPr>
            <w:r>
              <w:t>201</w:t>
            </w:r>
            <w:r w:rsidR="00C4265E">
              <w:t>4</w:t>
            </w:r>
            <w:r w:rsidR="002F201D">
              <w:t>-2023</w:t>
            </w:r>
            <w:r w:rsidR="00B50AA2">
              <w:t xml:space="preserve"> </w:t>
            </w:r>
            <w:r>
              <w:t>годы</w:t>
            </w:r>
          </w:p>
        </w:tc>
      </w:tr>
      <w:tr w:rsidR="00AB7AD3" w:rsidRPr="00777A03" w:rsidTr="00361FB5">
        <w:trPr>
          <w:cantSplit/>
          <w:jc w:val="center"/>
        </w:trPr>
        <w:tc>
          <w:tcPr>
            <w:tcW w:w="2444" w:type="dxa"/>
            <w:vAlign w:val="center"/>
          </w:tcPr>
          <w:p w:rsidR="00AB7AD3" w:rsidRDefault="00AB7AD3" w:rsidP="00361FB5">
            <w:pPr>
              <w:jc w:val="center"/>
            </w:pPr>
            <w:r>
              <w:t>Основные мероприятия, подпрограммы муниципальной программы</w:t>
            </w:r>
          </w:p>
        </w:tc>
        <w:tc>
          <w:tcPr>
            <w:tcW w:w="7352" w:type="dxa"/>
            <w:vAlign w:val="center"/>
          </w:tcPr>
          <w:p w:rsidR="00AB7AD3" w:rsidRPr="005700BC" w:rsidRDefault="00AB7AD3" w:rsidP="00361FB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5700BC">
              <w:t>оказание адресной материальной помощи</w:t>
            </w:r>
            <w:r>
              <w:t>;</w:t>
            </w:r>
          </w:p>
          <w:p w:rsidR="00AB7AD3" w:rsidRPr="005700BC" w:rsidRDefault="00AB7AD3" w:rsidP="00361FB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5700BC">
              <w:t>приобретение предметов первой необходимости</w:t>
            </w:r>
            <w:r>
              <w:t>;</w:t>
            </w:r>
          </w:p>
          <w:p w:rsidR="00AB7AD3" w:rsidRDefault="00AB7AD3" w:rsidP="00361FB5">
            <w:r w:rsidRPr="005700BC">
              <w:t>-проведение мероприятий с вручением подарков</w:t>
            </w:r>
          </w:p>
          <w:p w:rsidR="00AB7AD3" w:rsidRPr="00777A03" w:rsidRDefault="00AB7AD3" w:rsidP="00361FB5">
            <w:pPr>
              <w:jc w:val="both"/>
            </w:pPr>
            <w:r>
              <w:t xml:space="preserve">   </w:t>
            </w:r>
            <w:r w:rsidRPr="005700BC">
              <w:t>Подпрограмма "Социальная поддержка отдельных категорий населения"</w:t>
            </w:r>
          </w:p>
        </w:tc>
      </w:tr>
      <w:tr w:rsidR="00AB7AD3" w:rsidRPr="00777A03" w:rsidTr="00361FB5">
        <w:trPr>
          <w:cantSplit/>
          <w:jc w:val="center"/>
        </w:trPr>
        <w:tc>
          <w:tcPr>
            <w:tcW w:w="2444" w:type="dxa"/>
            <w:vAlign w:val="center"/>
          </w:tcPr>
          <w:p w:rsidR="00AB7AD3" w:rsidRDefault="00AB7AD3" w:rsidP="00361FB5">
            <w:pPr>
              <w:jc w:val="center"/>
            </w:pPr>
            <w:r>
              <w:lastRenderedPageBreak/>
              <w:t>Объемы бюджетных ассигнований программы</w:t>
            </w:r>
          </w:p>
        </w:tc>
        <w:tc>
          <w:tcPr>
            <w:tcW w:w="7352" w:type="dxa"/>
            <w:vAlign w:val="center"/>
          </w:tcPr>
          <w:p w:rsidR="00C4265E" w:rsidRDefault="00AB7AD3" w:rsidP="00C4265E">
            <w:pPr>
              <w:pStyle w:val="ConsPlusNormal"/>
              <w:widowControl/>
              <w:ind w:left="2" w:firstLine="0"/>
              <w:jc w:val="both"/>
            </w:pPr>
            <w:r w:rsidRPr="00445451">
              <w:rPr>
                <w:rFonts w:ascii="Times New Roman" w:hAnsi="Times New Roman" w:cs="Times New Roman"/>
                <w:sz w:val="24"/>
                <w:szCs w:val="24"/>
              </w:rPr>
              <w:t>Бюджет МО 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инцевское  Щекинского района - </w:t>
            </w:r>
            <w:r w:rsidR="002F20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45451">
              <w:rPr>
                <w:rFonts w:ascii="Times New Roman" w:hAnsi="Times New Roman" w:cs="Times New Roman"/>
                <w:sz w:val="24"/>
                <w:szCs w:val="24"/>
              </w:rPr>
              <w:t>,0 тыс. рублей, в том числе:</w:t>
            </w:r>
            <w:r>
              <w:t xml:space="preserve">      </w:t>
            </w:r>
            <w:r w:rsidR="007C42F8">
              <w:t xml:space="preserve">       </w:t>
            </w:r>
            <w:r w:rsidR="00C4265E">
              <w:t xml:space="preserve">            </w:t>
            </w:r>
          </w:p>
          <w:p w:rsidR="00C4265E" w:rsidRDefault="00C4265E" w:rsidP="00C4265E">
            <w:pPr>
              <w:pStyle w:val="ConsPlusNormal"/>
              <w:widowControl/>
              <w:ind w:left="2" w:firstLine="0"/>
              <w:jc w:val="both"/>
            </w:pPr>
            <w: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2014 - 10</w:t>
            </w:r>
            <w:r w:rsidRPr="003D7BE9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  <w:r w:rsidR="008D32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65E" w:rsidRPr="003D7BE9" w:rsidRDefault="00C4265E" w:rsidP="00C4265E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2015 - 10</w:t>
            </w:r>
            <w:r w:rsidRPr="003D7BE9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265E" w:rsidRPr="003D7BE9" w:rsidRDefault="00C4265E" w:rsidP="00C4265E">
            <w:pPr>
              <w:jc w:val="center"/>
            </w:pPr>
            <w:r>
              <w:t xml:space="preserve"> 2016 </w:t>
            </w:r>
            <w:r w:rsidRPr="003D7BE9">
              <w:t>- 10,0</w:t>
            </w:r>
            <w:r w:rsidRPr="003D7BE9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7C42F8" w:rsidRPr="00C4265E" w:rsidRDefault="00C4265E" w:rsidP="00C4265E">
            <w:pPr>
              <w:pStyle w:val="ConsPlusNormal"/>
              <w:widowControl/>
              <w:ind w:left="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C4265E">
              <w:rPr>
                <w:rFonts w:ascii="Times New Roman" w:hAnsi="Times New Roman" w:cs="Times New Roman"/>
                <w:sz w:val="24"/>
                <w:szCs w:val="24"/>
              </w:rPr>
              <w:t xml:space="preserve"> - 10,0</w:t>
            </w:r>
            <w:r w:rsidRPr="00C426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</w:t>
            </w:r>
            <w:r w:rsidR="008D32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B7AD3" w:rsidRPr="003D7BE9" w:rsidRDefault="007C42F8" w:rsidP="00361FB5">
            <w:pPr>
              <w:pStyle w:val="ConsPlusNormal"/>
              <w:widowControl/>
              <w:ind w:left="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2</w:t>
            </w:r>
            <w:r w:rsidR="00AB7AD3">
              <w:rPr>
                <w:rFonts w:ascii="Times New Roman" w:hAnsi="Times New Roman" w:cs="Times New Roman"/>
                <w:sz w:val="24"/>
                <w:szCs w:val="24"/>
              </w:rPr>
              <w:t>018 - 10</w:t>
            </w:r>
            <w:r w:rsidR="00AB7AD3" w:rsidRPr="003D7BE9">
              <w:rPr>
                <w:rFonts w:ascii="Times New Roman" w:hAnsi="Times New Roman" w:cs="Times New Roman"/>
                <w:sz w:val="24"/>
                <w:szCs w:val="24"/>
              </w:rPr>
              <w:t>,0 тыс. руб</w:t>
            </w:r>
            <w:r w:rsidR="00AB7A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B7AD3" w:rsidRPr="003D7BE9" w:rsidRDefault="00AB7AD3" w:rsidP="00361FB5">
            <w:pPr>
              <w:jc w:val="center"/>
            </w:pPr>
            <w:r>
              <w:t xml:space="preserve"> 2019 </w:t>
            </w:r>
            <w:r w:rsidRPr="003D7BE9">
              <w:t>- 10,0</w:t>
            </w:r>
            <w:r w:rsidRPr="003D7BE9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AB7AD3" w:rsidRDefault="00AB7AD3" w:rsidP="00361FB5">
            <w:pPr>
              <w:jc w:val="center"/>
              <w:rPr>
                <w:color w:val="000000"/>
              </w:rPr>
            </w:pPr>
            <w:r>
              <w:t xml:space="preserve">2020 </w:t>
            </w:r>
            <w:r w:rsidRPr="003D7BE9">
              <w:t>- 10,0</w:t>
            </w:r>
            <w:r w:rsidRPr="003D7BE9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B50AA2" w:rsidRDefault="00B50AA2" w:rsidP="00B50AA2">
            <w:pPr>
              <w:jc w:val="center"/>
              <w:rPr>
                <w:color w:val="000000"/>
              </w:rPr>
            </w:pPr>
            <w:r>
              <w:t xml:space="preserve">2021 </w:t>
            </w:r>
            <w:r w:rsidRPr="003D7BE9">
              <w:t>- 10,0</w:t>
            </w:r>
            <w:r w:rsidRPr="003D7BE9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8D3234" w:rsidRDefault="008D3234" w:rsidP="008D3234">
            <w:pPr>
              <w:jc w:val="center"/>
              <w:rPr>
                <w:color w:val="000000"/>
              </w:rPr>
            </w:pPr>
            <w:r>
              <w:t xml:space="preserve">2022 </w:t>
            </w:r>
            <w:r w:rsidRPr="003D7BE9">
              <w:t>- 10,0</w:t>
            </w:r>
            <w:r w:rsidRPr="003D7BE9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2F201D" w:rsidRDefault="002F201D" w:rsidP="002F201D">
            <w:pPr>
              <w:jc w:val="center"/>
              <w:rPr>
                <w:color w:val="000000"/>
              </w:rPr>
            </w:pPr>
            <w:r>
              <w:t xml:space="preserve">2023 </w:t>
            </w:r>
            <w:r w:rsidRPr="003D7BE9">
              <w:t>- 10,0</w:t>
            </w:r>
            <w:r w:rsidRPr="003D7BE9">
              <w:rPr>
                <w:color w:val="000000"/>
              </w:rPr>
              <w:t xml:space="preserve"> тыс. руб</w:t>
            </w:r>
            <w:r>
              <w:rPr>
                <w:color w:val="000000"/>
              </w:rPr>
              <w:t>.</w:t>
            </w:r>
          </w:p>
          <w:p w:rsidR="002F201D" w:rsidRPr="00B50AA2" w:rsidRDefault="002F201D" w:rsidP="008D3234">
            <w:pPr>
              <w:jc w:val="center"/>
              <w:rPr>
                <w:color w:val="000000"/>
              </w:rPr>
            </w:pPr>
          </w:p>
        </w:tc>
      </w:tr>
      <w:tr w:rsidR="00AB7AD3" w:rsidRPr="00777A03" w:rsidTr="00361FB5">
        <w:trPr>
          <w:cantSplit/>
          <w:jc w:val="center"/>
        </w:trPr>
        <w:tc>
          <w:tcPr>
            <w:tcW w:w="2444" w:type="dxa"/>
            <w:vAlign w:val="center"/>
          </w:tcPr>
          <w:p w:rsidR="00AB7AD3" w:rsidRDefault="00AB7AD3" w:rsidP="00361FB5">
            <w:pPr>
              <w:jc w:val="center"/>
            </w:pPr>
            <w:r>
              <w:t>Ожидаемые конечные результаты реализации муниципальной целевой программы и показатели социально-экономической эффективности</w:t>
            </w:r>
          </w:p>
        </w:tc>
        <w:tc>
          <w:tcPr>
            <w:tcW w:w="7352" w:type="dxa"/>
            <w:vAlign w:val="center"/>
          </w:tcPr>
          <w:p w:rsidR="00AB7AD3" w:rsidRDefault="00AB7AD3" w:rsidP="00361FB5">
            <w:pPr>
              <w:jc w:val="both"/>
            </w:pPr>
            <w:r>
              <w:t xml:space="preserve">Улучшение качества жизни наиболее социально уязвимых категорий населения, снижение социальной напряженности в обществе; </w:t>
            </w:r>
          </w:p>
          <w:p w:rsidR="00AB7AD3" w:rsidRDefault="00AB7AD3" w:rsidP="00361FB5">
            <w:pPr>
              <w:jc w:val="both"/>
            </w:pPr>
            <w:r>
              <w:t xml:space="preserve">- адресное оказание социальной помощи для повышения качества жизни отдельных категорий граждан, оказавшихся в трудной жизненной ситуации; </w:t>
            </w:r>
          </w:p>
          <w:p w:rsidR="00AB7AD3" w:rsidRPr="00777A03" w:rsidRDefault="00AB7AD3" w:rsidP="00361FB5">
            <w:pPr>
              <w:jc w:val="both"/>
            </w:pPr>
            <w:r>
              <w:t>- обеспечение целевого и эффективного расходования средств местного бюджета, предусмотренных на финансирование мер дополнительной социальной поддержки отдельных категорий граждан</w:t>
            </w:r>
          </w:p>
        </w:tc>
      </w:tr>
    </w:tbl>
    <w:p w:rsidR="00AB7AD3" w:rsidRDefault="00AB7AD3" w:rsidP="00AB7AD3">
      <w:pPr>
        <w:ind w:firstLine="709"/>
        <w:jc w:val="center"/>
        <w:rPr>
          <w:b/>
        </w:rPr>
      </w:pPr>
    </w:p>
    <w:p w:rsidR="00AB7AD3" w:rsidRDefault="00AB7AD3" w:rsidP="00AB7AD3">
      <w:pPr>
        <w:ind w:firstLine="709"/>
        <w:jc w:val="center"/>
        <w:rPr>
          <w:b/>
        </w:rPr>
      </w:pPr>
      <w:r>
        <w:rPr>
          <w:b/>
        </w:rPr>
        <w:t>2. Введение</w:t>
      </w:r>
    </w:p>
    <w:p w:rsidR="00AB7AD3" w:rsidRDefault="00AB7AD3" w:rsidP="00AB7AD3">
      <w:pPr>
        <w:ind w:firstLine="709"/>
        <w:jc w:val="center"/>
        <w:rPr>
          <w:b/>
        </w:rPr>
      </w:pP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Сокращение масштабов бедности, повышение благосостояния населения являются ключевыми направлениями государственной и муниципальной политики.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В России только по официальным данным насчитывается свыше 20 млн. бедных граждан, получающих доходы ниже прожиточного минимума, причем около 50 процентов составляют лица трудоспособного возраста.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Политика борьбы с бедностью, как определено в Программе социально-экономического развития РФ на среднесрочную перспективу, должна носить комплексный характер, учитывать социальную и экономическую стороны проблемы.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Социальная бедность традиционно охватывает наиболее уязвимые категории населения: многодетные и неполные семьи, семьи "особого социального риска", одиноких пенсионеров и инвалидов, не имеющих возможности повысить свой жизненный уровень по объективным причинам.</w:t>
      </w:r>
    </w:p>
    <w:p w:rsidR="00AB7AD3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Основным методом социальной защиты уязвимых категорий населения становится сегодня адресное предоставление социальных услуг тем гражданам и семьям, чей среднедушевой доход по не зависящим от них обстоятельствам ниже официально установленной величины прожиточного минимума.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B7AD3" w:rsidRDefault="00AB7AD3" w:rsidP="00AB7AD3">
      <w:pPr>
        <w:ind w:firstLine="709"/>
        <w:jc w:val="center"/>
        <w:rPr>
          <w:b/>
        </w:rPr>
      </w:pPr>
      <w:r>
        <w:rPr>
          <w:b/>
        </w:rPr>
        <w:t>3. Основные цели и задачи Программы</w:t>
      </w:r>
    </w:p>
    <w:p w:rsidR="00AB7AD3" w:rsidRDefault="00AB7AD3" w:rsidP="00AB7AD3">
      <w:pPr>
        <w:ind w:firstLine="709"/>
        <w:jc w:val="center"/>
        <w:rPr>
          <w:b/>
        </w:rPr>
      </w:pPr>
    </w:p>
    <w:p w:rsidR="00AB7AD3" w:rsidRDefault="00AB7AD3" w:rsidP="00AB7AD3">
      <w:pPr>
        <w:jc w:val="both"/>
      </w:pPr>
      <w:r w:rsidRPr="004D1415">
        <w:t xml:space="preserve">Основными целями </w:t>
      </w:r>
      <w:r>
        <w:t>Программы</w:t>
      </w:r>
      <w:r w:rsidRPr="004D1415">
        <w:t xml:space="preserve"> являются:</w:t>
      </w:r>
    </w:p>
    <w:p w:rsidR="00AB7AD3" w:rsidRDefault="00AB7AD3" w:rsidP="00AB7AD3">
      <w:pPr>
        <w:jc w:val="both"/>
      </w:pPr>
      <w:r>
        <w:t xml:space="preserve">- </w:t>
      </w:r>
      <w:r w:rsidRPr="004D1415">
        <w:t xml:space="preserve"> </w:t>
      </w:r>
      <w:r>
        <w:t>информационно-правовое обеспечение работы по социальной поддержке населения;</w:t>
      </w:r>
    </w:p>
    <w:p w:rsidR="00AB7AD3" w:rsidRPr="00D43F1A" w:rsidRDefault="00AB7AD3" w:rsidP="00AB7AD3">
      <w:pPr>
        <w:jc w:val="both"/>
      </w:pPr>
      <w:r>
        <w:t xml:space="preserve">- социальная поддержка семей с детьми, инвалидов, пожилых людей, граждан в случае </w:t>
      </w:r>
      <w:r w:rsidRPr="00D43F1A">
        <w:t>возникновения чрезвычайных обстоятельств, граждан, прибывших из мест лишения свободы;</w:t>
      </w:r>
    </w:p>
    <w:p w:rsidR="00AB7AD3" w:rsidRPr="00D43F1A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3F1A">
        <w:rPr>
          <w:rFonts w:ascii="Times New Roman" w:hAnsi="Times New Roman" w:cs="Times New Roman"/>
          <w:sz w:val="24"/>
          <w:szCs w:val="24"/>
        </w:rPr>
        <w:t>- повышение благосостояния населения муниципального образования Ломинцевское Щекинского района.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В рамках реализации настоящей Программы к отдельным категориям граждан относятся: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lastRenderedPageBreak/>
        <w:t xml:space="preserve">- малообеспеченные - размер совокупного </w:t>
      </w:r>
      <w:proofErr w:type="gramStart"/>
      <w:r w:rsidRPr="004D1415">
        <w:rPr>
          <w:rFonts w:ascii="Times New Roman" w:hAnsi="Times New Roman" w:cs="Times New Roman"/>
          <w:sz w:val="24"/>
          <w:szCs w:val="24"/>
        </w:rPr>
        <w:t>дохода</w:t>
      </w:r>
      <w:proofErr w:type="gramEnd"/>
      <w:r w:rsidRPr="004D1415">
        <w:rPr>
          <w:rFonts w:ascii="Times New Roman" w:hAnsi="Times New Roman" w:cs="Times New Roman"/>
          <w:sz w:val="24"/>
          <w:szCs w:val="24"/>
        </w:rPr>
        <w:t xml:space="preserve"> которых в расчете на одного человека не превышает полуторакратной величины прожиточного минимума на душу населения по Тульской области;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- пенсионеры;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- многодетные и неполные семьи, воспитывающие несовершеннолетних детей;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- семьи, находящиеся в социально опасном положении;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- опекунские семьи;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- семьи, воспитывающие детей-инвалидов;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1415">
        <w:rPr>
          <w:rFonts w:ascii="Times New Roman" w:hAnsi="Times New Roman" w:cs="Times New Roman"/>
          <w:sz w:val="24"/>
          <w:szCs w:val="24"/>
        </w:rPr>
        <w:t>- граждане, оказавшиеся в трудной жизненной ситуации (пожар, кража, похороны, тяжелое заболевание, операция, необходимость приобретения дорогостоящих лекарств, лечение и др.).</w:t>
      </w:r>
      <w:proofErr w:type="gramEnd"/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Программой предусматривается возможность оказания социальной поддержки заявителям, попавшим в трудную жизненную ситуацию.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Для достижения основных целей Программы требуется решение следующих задач:</w:t>
      </w:r>
    </w:p>
    <w:p w:rsidR="00AB7AD3" w:rsidRDefault="00AB7AD3" w:rsidP="00AB7AD3">
      <w:pPr>
        <w:jc w:val="both"/>
      </w:pPr>
      <w:r>
        <w:t>- создание условий для повышения качества жизни наиболее социально-уязвимых категорий населения;</w:t>
      </w:r>
    </w:p>
    <w:p w:rsidR="00AB7AD3" w:rsidRPr="00566F8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F85">
        <w:rPr>
          <w:rFonts w:ascii="Times New Roman" w:hAnsi="Times New Roman" w:cs="Times New Roman"/>
          <w:sz w:val="24"/>
          <w:szCs w:val="24"/>
        </w:rPr>
        <w:t>- обеспечение социальной защиты семьи, одиноких пожилых граждан, граждан трудоспособного возраста, находящихся в трудной жизненной ситуации.</w:t>
      </w:r>
    </w:p>
    <w:p w:rsidR="00AB7AD3" w:rsidRPr="004D1415" w:rsidRDefault="00AB7AD3" w:rsidP="00AB7A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1415">
        <w:rPr>
          <w:rFonts w:ascii="Times New Roman" w:hAnsi="Times New Roman" w:cs="Times New Roman"/>
          <w:sz w:val="24"/>
          <w:szCs w:val="24"/>
        </w:rPr>
        <w:t>- привлечение общественных организаций к работе по социальной поддержке социально уязвимых категорий граждан муниципального образования;</w:t>
      </w:r>
    </w:p>
    <w:p w:rsidR="00AB7AD3" w:rsidRDefault="00AB7AD3" w:rsidP="00AB7AD3">
      <w:pPr>
        <w:ind w:firstLine="709"/>
        <w:jc w:val="both"/>
      </w:pPr>
    </w:p>
    <w:p w:rsidR="00AB7AD3" w:rsidRDefault="00AB7AD3" w:rsidP="00AB7AD3">
      <w:pPr>
        <w:ind w:left="1069"/>
        <w:jc w:val="both"/>
      </w:pPr>
    </w:p>
    <w:p w:rsidR="00AB7AD3" w:rsidRDefault="00AB7AD3" w:rsidP="00AB7AD3">
      <w:pPr>
        <w:ind w:left="1069"/>
        <w:jc w:val="both"/>
      </w:pPr>
    </w:p>
    <w:p w:rsidR="00AB7AD3" w:rsidRDefault="00AB7AD3" w:rsidP="00AB7AD3">
      <w:pPr>
        <w:ind w:left="1069"/>
        <w:jc w:val="both"/>
        <w:sectPr w:rsidR="00AB7AD3" w:rsidSect="00603CF2">
          <w:pgSz w:w="11906" w:h="16838"/>
          <w:pgMar w:top="1134" w:right="851" w:bottom="899" w:left="1701" w:header="709" w:footer="709" w:gutter="0"/>
          <w:cols w:space="708"/>
          <w:docGrid w:linePitch="360"/>
        </w:sectPr>
      </w:pPr>
    </w:p>
    <w:p w:rsidR="00AB7AD3" w:rsidRPr="00A416FA" w:rsidRDefault="00AB7AD3" w:rsidP="00AB7AD3">
      <w:pPr>
        <w:ind w:left="1069"/>
        <w:jc w:val="center"/>
        <w:rPr>
          <w:b/>
        </w:rPr>
      </w:pPr>
      <w:r>
        <w:rPr>
          <w:b/>
        </w:rPr>
        <w:lastRenderedPageBreak/>
        <w:t xml:space="preserve">4. Мероприятия Муниципальной целевой программы </w:t>
      </w:r>
      <w:r w:rsidRPr="00A416FA">
        <w:rPr>
          <w:b/>
        </w:rPr>
        <w:t>«Социальная поддержка отдельных категорий граждан муниципального образования Ломин</w:t>
      </w:r>
      <w:r>
        <w:rPr>
          <w:b/>
        </w:rPr>
        <w:t>цевское Щекинского района</w:t>
      </w:r>
      <w:r w:rsidRPr="00A416FA">
        <w:rPr>
          <w:b/>
        </w:rPr>
        <w:t>»</w:t>
      </w:r>
    </w:p>
    <w:p w:rsidR="00AB7AD3" w:rsidRDefault="00AB7AD3" w:rsidP="00AB7AD3">
      <w:pPr>
        <w:tabs>
          <w:tab w:val="left" w:pos="9015"/>
        </w:tabs>
        <w:ind w:left="1069"/>
        <w:rPr>
          <w:b/>
        </w:rPr>
      </w:pPr>
      <w:r w:rsidRPr="00A416FA">
        <w:rPr>
          <w:b/>
        </w:rPr>
        <w:tab/>
      </w:r>
    </w:p>
    <w:p w:rsidR="00AB7AD3" w:rsidRPr="00A416FA" w:rsidRDefault="00AB7AD3" w:rsidP="00AB7AD3">
      <w:pPr>
        <w:tabs>
          <w:tab w:val="left" w:pos="9015"/>
        </w:tabs>
        <w:ind w:left="1069"/>
        <w:jc w:val="right"/>
        <w:rPr>
          <w:b/>
        </w:rPr>
      </w:pPr>
      <w:r>
        <w:rPr>
          <w:b/>
        </w:rPr>
        <w:t>Тыс. рублей</w:t>
      </w:r>
    </w:p>
    <w:p w:rsidR="00AB7AD3" w:rsidRDefault="00AB7AD3" w:rsidP="00AB7AD3">
      <w:pPr>
        <w:pStyle w:val="ConsPlusNormal"/>
        <w:widowControl/>
        <w:ind w:firstLine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645"/>
        <w:gridCol w:w="1485"/>
        <w:gridCol w:w="709"/>
        <w:gridCol w:w="709"/>
        <w:gridCol w:w="709"/>
        <w:gridCol w:w="712"/>
        <w:gridCol w:w="709"/>
        <w:gridCol w:w="645"/>
        <w:gridCol w:w="64"/>
        <w:gridCol w:w="26"/>
        <w:gridCol w:w="824"/>
        <w:gridCol w:w="840"/>
        <w:gridCol w:w="11"/>
        <w:gridCol w:w="49"/>
        <w:gridCol w:w="611"/>
        <w:gridCol w:w="15"/>
        <w:gridCol w:w="19"/>
        <w:gridCol w:w="642"/>
        <w:gridCol w:w="2295"/>
      </w:tblGrid>
      <w:tr w:rsidR="00AB7AD3" w:rsidRPr="00A416FA" w:rsidTr="008D3234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7AD3" w:rsidRPr="00A416FA" w:rsidRDefault="00AB7AD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7AD3" w:rsidRPr="00A416FA" w:rsidRDefault="00AB7AD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      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7AD3" w:rsidRPr="00A416FA" w:rsidRDefault="00AB7AD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Срок 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>исполнения</w:t>
            </w:r>
          </w:p>
        </w:tc>
        <w:tc>
          <w:tcPr>
            <w:tcW w:w="7294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7AD3" w:rsidRPr="00A416FA" w:rsidRDefault="00AB7AD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Источники и объемы финансирования            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7AD3" w:rsidRPr="00A416FA" w:rsidRDefault="00AB7AD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Ответственные</w:t>
            </w:r>
          </w:p>
        </w:tc>
      </w:tr>
      <w:tr w:rsidR="006F01A3" w:rsidRPr="00A416FA" w:rsidTr="006F01A3">
        <w:trPr>
          <w:cantSplit/>
          <w:trHeight w:val="619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F01A3" w:rsidRPr="00A416FA" w:rsidRDefault="006F01A3" w:rsidP="00B50A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645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F01A3" w:rsidRPr="00A416FA" w:rsidRDefault="006F01A3" w:rsidP="006F01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F01A3" w:rsidRPr="00A416FA" w:rsidTr="006F01A3">
        <w:trPr>
          <w:cantSplit/>
          <w:trHeight w:val="360"/>
        </w:trPr>
        <w:tc>
          <w:tcPr>
            <w:tcW w:w="921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1. Семья и дети. Адресная социальная поддержка семей                            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>с детьми и граждан, оказавшихся в трудной жизненной ситуации</w:t>
            </w:r>
          </w:p>
        </w:tc>
        <w:tc>
          <w:tcPr>
            <w:tcW w:w="3104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Default="006F01A3">
            <w:pPr>
              <w:spacing w:after="200" w:line="276" w:lineRule="auto"/>
            </w:pPr>
          </w:p>
          <w:p w:rsidR="006F01A3" w:rsidRPr="00A416FA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3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Default="006F01A3">
            <w:pPr>
              <w:spacing w:after="200" w:line="276" w:lineRule="auto"/>
              <w:rPr>
                <w:sz w:val="22"/>
                <w:szCs w:val="22"/>
              </w:rPr>
            </w:pPr>
          </w:p>
          <w:p w:rsidR="006F01A3" w:rsidRPr="00A416FA" w:rsidRDefault="006F01A3" w:rsidP="006F01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F01A3" w:rsidRPr="00A416FA" w:rsidTr="006F01A3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предметов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первой необходимости семьям, оказавшимся в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трудной жизненной ситуации, многодетным семьям  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2014-2022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МО Ломинцевское Щекинского района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6F01A3" w:rsidRPr="00A416FA" w:rsidTr="006F01A3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предметов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первой необходимости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малообеспеченным семьям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2014-2022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70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6F01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МО Ломинцевское Щекинского района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6F01A3" w:rsidRPr="00A416FA" w:rsidTr="006F01A3">
        <w:trPr>
          <w:cantSplit/>
          <w:trHeight w:val="14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Проведение мероприятий для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семей с детьми, в том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числе оказавшихся в     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трудной жизненной ситуации, для детей-инвалидов: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День семьи - 15.05;   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День защиты детей -  01.06;                  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День матери - 28.11;  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новогодняя елка - 30.12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2014-2022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МО Ломинцевское Щекинского района, </w:t>
            </w:r>
          </w:p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 культуры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B50AA2" w:rsidRPr="00A416FA" w:rsidTr="008D3234">
        <w:trPr>
          <w:cantSplit/>
          <w:trHeight w:val="360"/>
        </w:trPr>
        <w:tc>
          <w:tcPr>
            <w:tcW w:w="921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AA2" w:rsidRPr="00A416FA" w:rsidRDefault="00B50AA2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2. Меры социальной поддержки граждан,                                    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т.ч. оказавшихся в трудной жизненной ситуации                                 </w:t>
            </w:r>
          </w:p>
        </w:tc>
        <w:tc>
          <w:tcPr>
            <w:tcW w:w="6041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0AA2" w:rsidRDefault="00B50AA2">
            <w:pPr>
              <w:spacing w:after="200" w:line="276" w:lineRule="auto"/>
            </w:pPr>
          </w:p>
          <w:p w:rsidR="00B50AA2" w:rsidRPr="00A416FA" w:rsidRDefault="00B50AA2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F01A3" w:rsidRPr="00A416FA" w:rsidTr="006F01A3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Проведение мероприятий для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пожилых людей:          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Международный день пожилых людей - 01.10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2014-2022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6F01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МО Ломинцевское Щекинского района, </w:t>
            </w:r>
          </w:p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 культуры</w:t>
            </w:r>
          </w:p>
        </w:tc>
      </w:tr>
      <w:tr w:rsidR="006F01A3" w:rsidRPr="00A416FA" w:rsidTr="006F01A3">
        <w:trPr>
          <w:cantSplit/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Оказание адресной  материальной помощи детям-сиротам и детям,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оставшимся без попечения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родителей, воспитывающимся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в семьях опекунов (попечителей), приемных семьях на территории МО  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Ломинцевское Щекинского района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2014-2022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1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6F01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МО Ломинцевское Щекинского района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6F01A3" w:rsidRPr="00A416FA" w:rsidTr="006F01A3">
        <w:trPr>
          <w:cantSplit/>
          <w:trHeight w:val="240"/>
        </w:trPr>
        <w:tc>
          <w:tcPr>
            <w:tcW w:w="921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3. Меры по обеспечению реализации Программы                                   </w:t>
            </w:r>
          </w:p>
        </w:tc>
        <w:tc>
          <w:tcPr>
            <w:tcW w:w="3085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F01A3" w:rsidRPr="00A416FA" w:rsidTr="006F01A3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>Создание и совершенствование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нормативно-правовой базы 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по проблемам социальной защиты населения  муниципального 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Ломинцевское Щекинского района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2014-2022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A416FA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6F01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A416FA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 МО Ломинцевское Щекинского района</w:t>
            </w:r>
            <w:r w:rsidRPr="00A416FA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6F01A3" w:rsidRPr="002A4AA4" w:rsidTr="006F01A3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2A4AA4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2A4AA4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4AA4">
              <w:rPr>
                <w:rFonts w:ascii="Times New Roman" w:hAnsi="Times New Roman" w:cs="Times New Roman"/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2A4AA4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2A4AA4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Pr="002A4AA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2A4AA4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2A4AA4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2A4AA4" w:rsidRDefault="006F01A3" w:rsidP="008D32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2A4AA4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Pr="002A4AA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,0  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2A4AA4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01A3" w:rsidRPr="002A4AA4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Pr="002A4AA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,0 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2A4AA4" w:rsidRDefault="006F01A3" w:rsidP="00B50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10,0</w:t>
            </w:r>
          </w:p>
        </w:tc>
        <w:tc>
          <w:tcPr>
            <w:tcW w:w="67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F01A3" w:rsidRPr="002A4AA4" w:rsidRDefault="006F01A3" w:rsidP="00C426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10,0</w:t>
            </w:r>
          </w:p>
        </w:tc>
        <w:tc>
          <w:tcPr>
            <w:tcW w:w="6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F01A3" w:rsidRPr="002A4AA4" w:rsidRDefault="006F01A3" w:rsidP="006F01A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10,0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1A3" w:rsidRPr="002A4AA4" w:rsidRDefault="006F01A3" w:rsidP="00361F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0,0</w:t>
            </w:r>
          </w:p>
        </w:tc>
      </w:tr>
    </w:tbl>
    <w:p w:rsidR="00AB7AD3" w:rsidRPr="002A4AA4" w:rsidRDefault="00AB7AD3" w:rsidP="00AB7AD3">
      <w:pPr>
        <w:ind w:firstLine="709"/>
        <w:jc w:val="both"/>
        <w:rPr>
          <w:b/>
        </w:rPr>
      </w:pPr>
    </w:p>
    <w:p w:rsidR="00AB7AD3" w:rsidRDefault="00AB7AD3" w:rsidP="00AB7AD3">
      <w:pPr>
        <w:ind w:firstLine="709"/>
        <w:jc w:val="both"/>
        <w:sectPr w:rsidR="00AB7AD3" w:rsidSect="00602920">
          <w:pgSz w:w="16838" w:h="11906" w:orient="landscape"/>
          <w:pgMar w:top="1701" w:right="720" w:bottom="851" w:left="357" w:header="709" w:footer="709" w:gutter="0"/>
          <w:cols w:space="708"/>
          <w:docGrid w:linePitch="360"/>
        </w:sectPr>
      </w:pPr>
    </w:p>
    <w:p w:rsidR="00AB7AD3" w:rsidRPr="002A4AA4" w:rsidRDefault="00AB7AD3" w:rsidP="00AB7AD3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Pr="002A4AA4">
        <w:rPr>
          <w:rFonts w:ascii="Times New Roman" w:hAnsi="Times New Roman" w:cs="Times New Roman"/>
          <w:b/>
          <w:sz w:val="24"/>
          <w:szCs w:val="24"/>
        </w:rPr>
        <w:t>. Организационно-экономический</w:t>
      </w:r>
    </w:p>
    <w:p w:rsidR="00AB7AD3" w:rsidRPr="002A4AA4" w:rsidRDefault="00AB7AD3" w:rsidP="00AB7AD3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AA4">
        <w:rPr>
          <w:rFonts w:ascii="Times New Roman" w:hAnsi="Times New Roman" w:cs="Times New Roman"/>
          <w:b/>
          <w:sz w:val="24"/>
          <w:szCs w:val="24"/>
        </w:rPr>
        <w:t>и финансовый механизм управления Программой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 xml:space="preserve">Основным заказчиком Программы является администрация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Ломинцевское Щекинского района.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Исполнит</w:t>
      </w:r>
      <w:r>
        <w:rPr>
          <w:rFonts w:ascii="Times New Roman" w:hAnsi="Times New Roman" w:cs="Times New Roman"/>
          <w:sz w:val="24"/>
          <w:szCs w:val="24"/>
        </w:rPr>
        <w:t>ели Программ</w:t>
      </w:r>
      <w:proofErr w:type="gramStart"/>
      <w:r>
        <w:rPr>
          <w:rFonts w:ascii="Times New Roman" w:hAnsi="Times New Roman" w:cs="Times New Roman"/>
          <w:sz w:val="24"/>
          <w:szCs w:val="24"/>
        </w:rPr>
        <w:t>ы</w:t>
      </w:r>
      <w:r w:rsidRPr="002A4AA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2A4AA4">
        <w:rPr>
          <w:rFonts w:ascii="Times New Roman" w:hAnsi="Times New Roman" w:cs="Times New Roman"/>
          <w:sz w:val="24"/>
          <w:szCs w:val="24"/>
        </w:rPr>
        <w:t xml:space="preserve"> администрация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Ломинцевское Щекинского района</w:t>
      </w:r>
      <w:r w:rsidRPr="002A4AA4">
        <w:rPr>
          <w:rFonts w:ascii="Times New Roman" w:hAnsi="Times New Roman" w:cs="Times New Roman"/>
          <w:sz w:val="24"/>
          <w:szCs w:val="24"/>
        </w:rPr>
        <w:t>.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Заказчик Программы с учетом выделяемых на реализацию финансовых средств ежегодно уточняет затраты по мероприятиям Программы, механизм реализации и состав исполнителей.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В ходе реализации Программы: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- разрабатываются нормативные правовые акты, необходимые для реализации Программы;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- формируются предложения по рациональному использованию финансовых ресурсов Программы;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- подготавливаются ежегодно в установленном порядке предложения по уточнению перечня мероприятий Программы на очередной финансовый год;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- уточняются механизм реализации Программы и затраты по мероприятиям Программы.</w:t>
      </w:r>
    </w:p>
    <w:p w:rsidR="00AB7AD3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Заказчик Программы осуществляет в установленном порядке меры по выполнению мероприятий Программы.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AD3" w:rsidRPr="002A4AA4" w:rsidRDefault="00AB7AD3" w:rsidP="00AB7AD3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2A4AA4">
        <w:rPr>
          <w:rFonts w:ascii="Times New Roman" w:hAnsi="Times New Roman" w:cs="Times New Roman"/>
          <w:b/>
          <w:sz w:val="24"/>
          <w:szCs w:val="24"/>
        </w:rPr>
        <w:t>. Ресурсное обеспечение Программы</w:t>
      </w:r>
    </w:p>
    <w:p w:rsidR="00AB7AD3" w:rsidRPr="002A4AA4" w:rsidRDefault="00AB7AD3" w:rsidP="00AB7AD3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 xml:space="preserve">Программа реализуется за счет средств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Ломинцевское Щекинского района</w:t>
      </w:r>
      <w:r w:rsidRPr="002A4AA4">
        <w:rPr>
          <w:rFonts w:ascii="Times New Roman" w:hAnsi="Times New Roman" w:cs="Times New Roman"/>
          <w:sz w:val="24"/>
          <w:szCs w:val="24"/>
        </w:rPr>
        <w:t>.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 xml:space="preserve">Общий объем финансирования мероприятий Программы из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Ломинцевское Щекинского района</w:t>
      </w:r>
      <w:r w:rsidRPr="002A4AA4">
        <w:rPr>
          <w:rFonts w:ascii="Times New Roman" w:hAnsi="Times New Roman" w:cs="Times New Roman"/>
          <w:sz w:val="24"/>
          <w:szCs w:val="24"/>
        </w:rPr>
        <w:t xml:space="preserve"> составит </w:t>
      </w:r>
      <w:r>
        <w:rPr>
          <w:rFonts w:ascii="Times New Roman" w:hAnsi="Times New Roman" w:cs="Times New Roman"/>
          <w:sz w:val="24"/>
          <w:szCs w:val="24"/>
        </w:rPr>
        <w:t>70</w:t>
      </w:r>
      <w:r w:rsidRPr="002A4AA4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Объемы</w:t>
      </w:r>
      <w:r>
        <w:rPr>
          <w:rFonts w:ascii="Times New Roman" w:hAnsi="Times New Roman" w:cs="Times New Roman"/>
          <w:sz w:val="24"/>
          <w:szCs w:val="24"/>
        </w:rPr>
        <w:t xml:space="preserve"> финансирования Программы</w:t>
      </w:r>
      <w:r w:rsidRPr="002A4AA4">
        <w:rPr>
          <w:rFonts w:ascii="Times New Roman" w:hAnsi="Times New Roman" w:cs="Times New Roman"/>
          <w:sz w:val="24"/>
          <w:szCs w:val="24"/>
        </w:rPr>
        <w:t xml:space="preserve"> за счет средств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Ломинцевское Щекинского района</w:t>
      </w:r>
      <w:r w:rsidRPr="002A4AA4">
        <w:rPr>
          <w:rFonts w:ascii="Times New Roman" w:hAnsi="Times New Roman" w:cs="Times New Roman"/>
          <w:sz w:val="24"/>
          <w:szCs w:val="24"/>
        </w:rPr>
        <w:t xml:space="preserve"> ежегодно уточняются в установленном порядке при формировании проекта бюджета муниципального образования на соответствующий год.</w:t>
      </w:r>
    </w:p>
    <w:p w:rsidR="00AB7AD3" w:rsidRPr="002A4AA4" w:rsidRDefault="00AB7AD3" w:rsidP="00AB7AD3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B7AD3" w:rsidRPr="002A4AA4" w:rsidRDefault="00AB7AD3" w:rsidP="00AB7AD3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4AA4">
        <w:rPr>
          <w:rFonts w:ascii="Times New Roman" w:hAnsi="Times New Roman" w:cs="Times New Roman"/>
          <w:b/>
          <w:sz w:val="24"/>
          <w:szCs w:val="24"/>
        </w:rPr>
        <w:t>7. Оценка социально-экономической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4AA4">
        <w:rPr>
          <w:rFonts w:ascii="Times New Roman" w:hAnsi="Times New Roman" w:cs="Times New Roman"/>
          <w:b/>
          <w:sz w:val="24"/>
          <w:szCs w:val="24"/>
        </w:rPr>
        <w:t>эффективности реализации Программы</w:t>
      </w:r>
    </w:p>
    <w:p w:rsidR="00AB7AD3" w:rsidRPr="002A4AA4" w:rsidRDefault="00AB7AD3" w:rsidP="00AB7AD3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Реализация мероприятий, предусмотренных Программой, предполагает организовать эффективную систему работы, направленную на оказание всесторонней помощи семье и детям, нетрудоспособным инвалидам, пожилым гражданам, гражданам трудоспособного возраста, попавшим в трудную жизненную ситуацию, что позволит добиться: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- улучшения качества жизни наиболее социально уязвимых категорий населения, снижения социальной напряженности в обществе;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- повышения качества и доступности социальных услуг, прежде всего для семей с несовершеннолетними детьми, одиноких и одиноко проживающих пожилых граждан и инвалидов;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- усиления адресности оказания социальной помощи, предусматривающей предоставление социальной помощи конкретным нуждающимся лицам с учетом их индивидуальных особенностей и иных объективных причин;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- организации эффективной системы работы по предупреждению семейного неблагополучия и профилактике социального сиротства;</w:t>
      </w:r>
    </w:p>
    <w:p w:rsidR="00AB7AD3" w:rsidRPr="002A4AA4" w:rsidRDefault="00AB7AD3" w:rsidP="00AB7AD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4AA4">
        <w:rPr>
          <w:rFonts w:ascii="Times New Roman" w:hAnsi="Times New Roman" w:cs="Times New Roman"/>
          <w:sz w:val="24"/>
          <w:szCs w:val="24"/>
        </w:rPr>
        <w:t>Реализация мероприятий Программы, по предварительным оценкам эффективности и результативности решения проблемы, приведет к улучшению качества жизни наиболее социально уязвимых категорий населения.</w:t>
      </w:r>
    </w:p>
    <w:p w:rsidR="00AB7AD3" w:rsidRPr="002A4AA4" w:rsidRDefault="00AB7AD3" w:rsidP="00AB7AD3">
      <w:pPr>
        <w:ind w:firstLine="709"/>
        <w:jc w:val="center"/>
      </w:pPr>
    </w:p>
    <w:p w:rsidR="00CA0B8A" w:rsidRDefault="00CA0B8A"/>
    <w:sectPr w:rsidR="00CA0B8A" w:rsidSect="002A4AA4">
      <w:pgSz w:w="11906" w:h="16838"/>
      <w:pgMar w:top="720" w:right="851" w:bottom="35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099" w:rsidRDefault="00A87099" w:rsidP="006F01A3">
      <w:r>
        <w:separator/>
      </w:r>
    </w:p>
  </w:endnote>
  <w:endnote w:type="continuationSeparator" w:id="0">
    <w:p w:rsidR="00A87099" w:rsidRDefault="00A87099" w:rsidP="006F0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099" w:rsidRDefault="00A87099" w:rsidP="006F01A3">
      <w:r>
        <w:separator/>
      </w:r>
    </w:p>
  </w:footnote>
  <w:footnote w:type="continuationSeparator" w:id="0">
    <w:p w:rsidR="00A87099" w:rsidRDefault="00A87099" w:rsidP="006F01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7AD3"/>
    <w:rsid w:val="000014F7"/>
    <w:rsid w:val="00006DCC"/>
    <w:rsid w:val="00011DAA"/>
    <w:rsid w:val="000120D7"/>
    <w:rsid w:val="00013539"/>
    <w:rsid w:val="000226B4"/>
    <w:rsid w:val="00024D79"/>
    <w:rsid w:val="00027890"/>
    <w:rsid w:val="00030FE8"/>
    <w:rsid w:val="00036E94"/>
    <w:rsid w:val="000454EA"/>
    <w:rsid w:val="00050447"/>
    <w:rsid w:val="0005715A"/>
    <w:rsid w:val="00057DA6"/>
    <w:rsid w:val="00062838"/>
    <w:rsid w:val="0006561E"/>
    <w:rsid w:val="00067556"/>
    <w:rsid w:val="0007023F"/>
    <w:rsid w:val="000758C3"/>
    <w:rsid w:val="00076A32"/>
    <w:rsid w:val="0007729C"/>
    <w:rsid w:val="0009247B"/>
    <w:rsid w:val="000947BD"/>
    <w:rsid w:val="000A212E"/>
    <w:rsid w:val="000A5188"/>
    <w:rsid w:val="000B1300"/>
    <w:rsid w:val="000B13F8"/>
    <w:rsid w:val="000B330B"/>
    <w:rsid w:val="000B6B7B"/>
    <w:rsid w:val="000C2880"/>
    <w:rsid w:val="000C2D24"/>
    <w:rsid w:val="000D1319"/>
    <w:rsid w:val="000D282B"/>
    <w:rsid w:val="000E1B37"/>
    <w:rsid w:val="000E744C"/>
    <w:rsid w:val="000E7660"/>
    <w:rsid w:val="00102086"/>
    <w:rsid w:val="00104BC9"/>
    <w:rsid w:val="00110BAD"/>
    <w:rsid w:val="0011547B"/>
    <w:rsid w:val="001257C9"/>
    <w:rsid w:val="00131632"/>
    <w:rsid w:val="00131CFD"/>
    <w:rsid w:val="00131D7B"/>
    <w:rsid w:val="0013369E"/>
    <w:rsid w:val="00134578"/>
    <w:rsid w:val="00134667"/>
    <w:rsid w:val="001348BA"/>
    <w:rsid w:val="00137616"/>
    <w:rsid w:val="00140A3F"/>
    <w:rsid w:val="001427A2"/>
    <w:rsid w:val="0015069E"/>
    <w:rsid w:val="00152907"/>
    <w:rsid w:val="00156B8B"/>
    <w:rsid w:val="001644C1"/>
    <w:rsid w:val="00164B3B"/>
    <w:rsid w:val="00167636"/>
    <w:rsid w:val="00176C5F"/>
    <w:rsid w:val="0018719A"/>
    <w:rsid w:val="00190048"/>
    <w:rsid w:val="001936B4"/>
    <w:rsid w:val="001A671C"/>
    <w:rsid w:val="001A68BC"/>
    <w:rsid w:val="001A7281"/>
    <w:rsid w:val="001B520C"/>
    <w:rsid w:val="001B67B7"/>
    <w:rsid w:val="001B7939"/>
    <w:rsid w:val="001C00DE"/>
    <w:rsid w:val="001C09B4"/>
    <w:rsid w:val="001C1E63"/>
    <w:rsid w:val="001C2942"/>
    <w:rsid w:val="001C6374"/>
    <w:rsid w:val="001C7246"/>
    <w:rsid w:val="001D0BB1"/>
    <w:rsid w:val="001D54AF"/>
    <w:rsid w:val="001E4062"/>
    <w:rsid w:val="001E58C5"/>
    <w:rsid w:val="001F12B7"/>
    <w:rsid w:val="001F18C6"/>
    <w:rsid w:val="001F285F"/>
    <w:rsid w:val="00200FAE"/>
    <w:rsid w:val="002017CA"/>
    <w:rsid w:val="002052E0"/>
    <w:rsid w:val="00206F83"/>
    <w:rsid w:val="00210A80"/>
    <w:rsid w:val="0021237F"/>
    <w:rsid w:val="002137AA"/>
    <w:rsid w:val="00214210"/>
    <w:rsid w:val="002177EC"/>
    <w:rsid w:val="00217D0C"/>
    <w:rsid w:val="00220282"/>
    <w:rsid w:val="00225B5A"/>
    <w:rsid w:val="00230119"/>
    <w:rsid w:val="00237834"/>
    <w:rsid w:val="002404F9"/>
    <w:rsid w:val="00240589"/>
    <w:rsid w:val="00240F38"/>
    <w:rsid w:val="00243326"/>
    <w:rsid w:val="002455B1"/>
    <w:rsid w:val="002457B4"/>
    <w:rsid w:val="002565CA"/>
    <w:rsid w:val="00262307"/>
    <w:rsid w:val="00264761"/>
    <w:rsid w:val="002745BB"/>
    <w:rsid w:val="00281EFE"/>
    <w:rsid w:val="00290F0D"/>
    <w:rsid w:val="0029185F"/>
    <w:rsid w:val="00294275"/>
    <w:rsid w:val="0029502C"/>
    <w:rsid w:val="002956FF"/>
    <w:rsid w:val="002A0265"/>
    <w:rsid w:val="002A3961"/>
    <w:rsid w:val="002A7826"/>
    <w:rsid w:val="002B4BB5"/>
    <w:rsid w:val="002C707D"/>
    <w:rsid w:val="002D5802"/>
    <w:rsid w:val="002E1F6E"/>
    <w:rsid w:val="002E58B9"/>
    <w:rsid w:val="002F201D"/>
    <w:rsid w:val="002F4473"/>
    <w:rsid w:val="00302ADF"/>
    <w:rsid w:val="00304FB2"/>
    <w:rsid w:val="00310770"/>
    <w:rsid w:val="003228CD"/>
    <w:rsid w:val="003250E8"/>
    <w:rsid w:val="003315E4"/>
    <w:rsid w:val="0033365A"/>
    <w:rsid w:val="003363EB"/>
    <w:rsid w:val="003413ED"/>
    <w:rsid w:val="00347E94"/>
    <w:rsid w:val="00360B71"/>
    <w:rsid w:val="00366107"/>
    <w:rsid w:val="00377DA0"/>
    <w:rsid w:val="00377DC9"/>
    <w:rsid w:val="003876C4"/>
    <w:rsid w:val="00391571"/>
    <w:rsid w:val="00391C3A"/>
    <w:rsid w:val="00392743"/>
    <w:rsid w:val="00395245"/>
    <w:rsid w:val="003968E9"/>
    <w:rsid w:val="003A1F3C"/>
    <w:rsid w:val="003A5F17"/>
    <w:rsid w:val="003B0392"/>
    <w:rsid w:val="003B5779"/>
    <w:rsid w:val="003B5799"/>
    <w:rsid w:val="003D67D5"/>
    <w:rsid w:val="003E332D"/>
    <w:rsid w:val="003E3573"/>
    <w:rsid w:val="003E5B99"/>
    <w:rsid w:val="003E66DD"/>
    <w:rsid w:val="003F3D01"/>
    <w:rsid w:val="00406A2D"/>
    <w:rsid w:val="00416582"/>
    <w:rsid w:val="00420DBD"/>
    <w:rsid w:val="00421CFA"/>
    <w:rsid w:val="00423B68"/>
    <w:rsid w:val="00424A63"/>
    <w:rsid w:val="0043371E"/>
    <w:rsid w:val="0043598F"/>
    <w:rsid w:val="004439FB"/>
    <w:rsid w:val="00452DA9"/>
    <w:rsid w:val="004649B3"/>
    <w:rsid w:val="004767A5"/>
    <w:rsid w:val="0048383A"/>
    <w:rsid w:val="00491B1B"/>
    <w:rsid w:val="004930BD"/>
    <w:rsid w:val="00493F03"/>
    <w:rsid w:val="004944B7"/>
    <w:rsid w:val="00494C97"/>
    <w:rsid w:val="004B0076"/>
    <w:rsid w:val="004B0096"/>
    <w:rsid w:val="004B157B"/>
    <w:rsid w:val="004D3AFD"/>
    <w:rsid w:val="004D414C"/>
    <w:rsid w:val="004D553C"/>
    <w:rsid w:val="004E080B"/>
    <w:rsid w:val="004F62EC"/>
    <w:rsid w:val="004F6892"/>
    <w:rsid w:val="004F7DE6"/>
    <w:rsid w:val="0050726B"/>
    <w:rsid w:val="00510041"/>
    <w:rsid w:val="0051099C"/>
    <w:rsid w:val="00513C26"/>
    <w:rsid w:val="00513F46"/>
    <w:rsid w:val="00514842"/>
    <w:rsid w:val="00532267"/>
    <w:rsid w:val="00533DEB"/>
    <w:rsid w:val="0054300B"/>
    <w:rsid w:val="0054561C"/>
    <w:rsid w:val="00546DC0"/>
    <w:rsid w:val="00547CB7"/>
    <w:rsid w:val="00552D8E"/>
    <w:rsid w:val="0055555D"/>
    <w:rsid w:val="00562DA8"/>
    <w:rsid w:val="00563CAF"/>
    <w:rsid w:val="005652EC"/>
    <w:rsid w:val="00571AE4"/>
    <w:rsid w:val="005769C2"/>
    <w:rsid w:val="00585E06"/>
    <w:rsid w:val="00585FC8"/>
    <w:rsid w:val="005877B8"/>
    <w:rsid w:val="00593313"/>
    <w:rsid w:val="005A10C7"/>
    <w:rsid w:val="005A16BA"/>
    <w:rsid w:val="005A3201"/>
    <w:rsid w:val="005A641C"/>
    <w:rsid w:val="005B688E"/>
    <w:rsid w:val="005C2C5C"/>
    <w:rsid w:val="005C2EAA"/>
    <w:rsid w:val="005C7BA5"/>
    <w:rsid w:val="005D1C52"/>
    <w:rsid w:val="005D7D6C"/>
    <w:rsid w:val="005E323A"/>
    <w:rsid w:val="005F1BE2"/>
    <w:rsid w:val="005F2FBC"/>
    <w:rsid w:val="005F46D3"/>
    <w:rsid w:val="005F4BE8"/>
    <w:rsid w:val="005F5957"/>
    <w:rsid w:val="00600094"/>
    <w:rsid w:val="00603605"/>
    <w:rsid w:val="006037C3"/>
    <w:rsid w:val="00611E31"/>
    <w:rsid w:val="0062136E"/>
    <w:rsid w:val="00622B0E"/>
    <w:rsid w:val="00623D71"/>
    <w:rsid w:val="00627B2D"/>
    <w:rsid w:val="00630775"/>
    <w:rsid w:val="006316FC"/>
    <w:rsid w:val="00632B2B"/>
    <w:rsid w:val="00637FFB"/>
    <w:rsid w:val="00640C12"/>
    <w:rsid w:val="00642BFF"/>
    <w:rsid w:val="00644D6C"/>
    <w:rsid w:val="0064554F"/>
    <w:rsid w:val="006539D8"/>
    <w:rsid w:val="00654098"/>
    <w:rsid w:val="0065512D"/>
    <w:rsid w:val="006559BF"/>
    <w:rsid w:val="0065660C"/>
    <w:rsid w:val="006637FB"/>
    <w:rsid w:val="00663F93"/>
    <w:rsid w:val="006750BF"/>
    <w:rsid w:val="006759BF"/>
    <w:rsid w:val="006768F8"/>
    <w:rsid w:val="0068329F"/>
    <w:rsid w:val="00693CA9"/>
    <w:rsid w:val="006A0ED2"/>
    <w:rsid w:val="006A1B2F"/>
    <w:rsid w:val="006A2CE1"/>
    <w:rsid w:val="006A65E5"/>
    <w:rsid w:val="006A7491"/>
    <w:rsid w:val="006B76B1"/>
    <w:rsid w:val="006C3437"/>
    <w:rsid w:val="006C6393"/>
    <w:rsid w:val="006D6F2A"/>
    <w:rsid w:val="006E2A4F"/>
    <w:rsid w:val="006E2D44"/>
    <w:rsid w:val="006E6BE1"/>
    <w:rsid w:val="006F01A3"/>
    <w:rsid w:val="006F4F9E"/>
    <w:rsid w:val="006F68C6"/>
    <w:rsid w:val="007066D5"/>
    <w:rsid w:val="00706D82"/>
    <w:rsid w:val="00712CE1"/>
    <w:rsid w:val="0071440F"/>
    <w:rsid w:val="007165D7"/>
    <w:rsid w:val="0072020E"/>
    <w:rsid w:val="00723932"/>
    <w:rsid w:val="0073077F"/>
    <w:rsid w:val="00732970"/>
    <w:rsid w:val="00736274"/>
    <w:rsid w:val="00752E35"/>
    <w:rsid w:val="00755183"/>
    <w:rsid w:val="00755FB9"/>
    <w:rsid w:val="00757354"/>
    <w:rsid w:val="00767B7B"/>
    <w:rsid w:val="00773701"/>
    <w:rsid w:val="00782772"/>
    <w:rsid w:val="00787FCA"/>
    <w:rsid w:val="00790D73"/>
    <w:rsid w:val="007A0D15"/>
    <w:rsid w:val="007A2365"/>
    <w:rsid w:val="007A3C84"/>
    <w:rsid w:val="007A42FB"/>
    <w:rsid w:val="007A626E"/>
    <w:rsid w:val="007A68D1"/>
    <w:rsid w:val="007A772E"/>
    <w:rsid w:val="007B47B8"/>
    <w:rsid w:val="007B53FA"/>
    <w:rsid w:val="007B6092"/>
    <w:rsid w:val="007B6923"/>
    <w:rsid w:val="007C23AE"/>
    <w:rsid w:val="007C3066"/>
    <w:rsid w:val="007C3199"/>
    <w:rsid w:val="007C42F8"/>
    <w:rsid w:val="007C565A"/>
    <w:rsid w:val="007C6F0E"/>
    <w:rsid w:val="007D2842"/>
    <w:rsid w:val="007D2AAB"/>
    <w:rsid w:val="007E2822"/>
    <w:rsid w:val="007E7024"/>
    <w:rsid w:val="007F5468"/>
    <w:rsid w:val="00805124"/>
    <w:rsid w:val="00806888"/>
    <w:rsid w:val="008127DD"/>
    <w:rsid w:val="00817534"/>
    <w:rsid w:val="00827512"/>
    <w:rsid w:val="0083254F"/>
    <w:rsid w:val="00837027"/>
    <w:rsid w:val="008714F7"/>
    <w:rsid w:val="008718CB"/>
    <w:rsid w:val="00872546"/>
    <w:rsid w:val="00876BF4"/>
    <w:rsid w:val="008814F2"/>
    <w:rsid w:val="00884B28"/>
    <w:rsid w:val="0089146D"/>
    <w:rsid w:val="00892610"/>
    <w:rsid w:val="00894E8F"/>
    <w:rsid w:val="00895918"/>
    <w:rsid w:val="00896E1D"/>
    <w:rsid w:val="008B7AF3"/>
    <w:rsid w:val="008D19AD"/>
    <w:rsid w:val="008D2E00"/>
    <w:rsid w:val="008D3234"/>
    <w:rsid w:val="008D54AD"/>
    <w:rsid w:val="008F1B64"/>
    <w:rsid w:val="008F2526"/>
    <w:rsid w:val="008F7C0E"/>
    <w:rsid w:val="0090322C"/>
    <w:rsid w:val="00903E93"/>
    <w:rsid w:val="0090599E"/>
    <w:rsid w:val="009064D3"/>
    <w:rsid w:val="00910205"/>
    <w:rsid w:val="00912E69"/>
    <w:rsid w:val="009138BC"/>
    <w:rsid w:val="00915169"/>
    <w:rsid w:val="00921F5B"/>
    <w:rsid w:val="009261FB"/>
    <w:rsid w:val="00927F2E"/>
    <w:rsid w:val="00931473"/>
    <w:rsid w:val="00932678"/>
    <w:rsid w:val="00945B0A"/>
    <w:rsid w:val="0094753A"/>
    <w:rsid w:val="00950F16"/>
    <w:rsid w:val="00951180"/>
    <w:rsid w:val="009519D8"/>
    <w:rsid w:val="00951B8C"/>
    <w:rsid w:val="00952398"/>
    <w:rsid w:val="009605AF"/>
    <w:rsid w:val="0096361C"/>
    <w:rsid w:val="0097048B"/>
    <w:rsid w:val="0098096F"/>
    <w:rsid w:val="00984CC5"/>
    <w:rsid w:val="0098595F"/>
    <w:rsid w:val="00997E9C"/>
    <w:rsid w:val="009A1322"/>
    <w:rsid w:val="009B1569"/>
    <w:rsid w:val="009B5BEC"/>
    <w:rsid w:val="009C6344"/>
    <w:rsid w:val="009D0BB8"/>
    <w:rsid w:val="009D306D"/>
    <w:rsid w:val="009E0F7C"/>
    <w:rsid w:val="009E1F30"/>
    <w:rsid w:val="009E2154"/>
    <w:rsid w:val="009E4450"/>
    <w:rsid w:val="00A01697"/>
    <w:rsid w:val="00A0700D"/>
    <w:rsid w:val="00A073FB"/>
    <w:rsid w:val="00A27125"/>
    <w:rsid w:val="00A30993"/>
    <w:rsid w:val="00A3500B"/>
    <w:rsid w:val="00A407EA"/>
    <w:rsid w:val="00A45770"/>
    <w:rsid w:val="00A50743"/>
    <w:rsid w:val="00A51998"/>
    <w:rsid w:val="00A73485"/>
    <w:rsid w:val="00A747A3"/>
    <w:rsid w:val="00A77D18"/>
    <w:rsid w:val="00A87099"/>
    <w:rsid w:val="00A909D1"/>
    <w:rsid w:val="00A928BB"/>
    <w:rsid w:val="00AA0ADD"/>
    <w:rsid w:val="00AA64FD"/>
    <w:rsid w:val="00AA763C"/>
    <w:rsid w:val="00AB27C7"/>
    <w:rsid w:val="00AB2E93"/>
    <w:rsid w:val="00AB58F1"/>
    <w:rsid w:val="00AB7AD3"/>
    <w:rsid w:val="00AC666B"/>
    <w:rsid w:val="00AD0856"/>
    <w:rsid w:val="00AD1CD4"/>
    <w:rsid w:val="00AD33C1"/>
    <w:rsid w:val="00AF1AA1"/>
    <w:rsid w:val="00AF2776"/>
    <w:rsid w:val="00AF3ADE"/>
    <w:rsid w:val="00B046C7"/>
    <w:rsid w:val="00B075CE"/>
    <w:rsid w:val="00B12C14"/>
    <w:rsid w:val="00B148C2"/>
    <w:rsid w:val="00B16FE6"/>
    <w:rsid w:val="00B20D8F"/>
    <w:rsid w:val="00B357B6"/>
    <w:rsid w:val="00B36126"/>
    <w:rsid w:val="00B4070C"/>
    <w:rsid w:val="00B459F4"/>
    <w:rsid w:val="00B46655"/>
    <w:rsid w:val="00B46F08"/>
    <w:rsid w:val="00B472B5"/>
    <w:rsid w:val="00B4763B"/>
    <w:rsid w:val="00B50AA2"/>
    <w:rsid w:val="00B52314"/>
    <w:rsid w:val="00B541A3"/>
    <w:rsid w:val="00B556B5"/>
    <w:rsid w:val="00B57242"/>
    <w:rsid w:val="00B6391D"/>
    <w:rsid w:val="00B67000"/>
    <w:rsid w:val="00B67BA0"/>
    <w:rsid w:val="00B7067B"/>
    <w:rsid w:val="00B7364E"/>
    <w:rsid w:val="00B74188"/>
    <w:rsid w:val="00B770EB"/>
    <w:rsid w:val="00B8226A"/>
    <w:rsid w:val="00B91A2E"/>
    <w:rsid w:val="00B924BD"/>
    <w:rsid w:val="00B95B7D"/>
    <w:rsid w:val="00BA282B"/>
    <w:rsid w:val="00BA2B55"/>
    <w:rsid w:val="00BB57B3"/>
    <w:rsid w:val="00BB767C"/>
    <w:rsid w:val="00BC05C1"/>
    <w:rsid w:val="00BC1583"/>
    <w:rsid w:val="00BC1AF8"/>
    <w:rsid w:val="00BC5BCB"/>
    <w:rsid w:val="00BC70DD"/>
    <w:rsid w:val="00BD3948"/>
    <w:rsid w:val="00BE009C"/>
    <w:rsid w:val="00BE63D5"/>
    <w:rsid w:val="00BF00A6"/>
    <w:rsid w:val="00BF789E"/>
    <w:rsid w:val="00C0350A"/>
    <w:rsid w:val="00C07A28"/>
    <w:rsid w:val="00C11A99"/>
    <w:rsid w:val="00C14291"/>
    <w:rsid w:val="00C14C80"/>
    <w:rsid w:val="00C22E66"/>
    <w:rsid w:val="00C25D1B"/>
    <w:rsid w:val="00C2695C"/>
    <w:rsid w:val="00C304A6"/>
    <w:rsid w:val="00C3444B"/>
    <w:rsid w:val="00C373D4"/>
    <w:rsid w:val="00C41A33"/>
    <w:rsid w:val="00C4265E"/>
    <w:rsid w:val="00C46919"/>
    <w:rsid w:val="00C52CC8"/>
    <w:rsid w:val="00C6041F"/>
    <w:rsid w:val="00C606A6"/>
    <w:rsid w:val="00C63006"/>
    <w:rsid w:val="00C653EC"/>
    <w:rsid w:val="00C658E8"/>
    <w:rsid w:val="00C6679F"/>
    <w:rsid w:val="00C743C8"/>
    <w:rsid w:val="00C921C8"/>
    <w:rsid w:val="00C92AA5"/>
    <w:rsid w:val="00CA0B8A"/>
    <w:rsid w:val="00CA5B92"/>
    <w:rsid w:val="00CB6217"/>
    <w:rsid w:val="00CB7C56"/>
    <w:rsid w:val="00CC30A2"/>
    <w:rsid w:val="00CC4401"/>
    <w:rsid w:val="00CC6BFB"/>
    <w:rsid w:val="00CD2F1C"/>
    <w:rsid w:val="00CD373C"/>
    <w:rsid w:val="00CD4925"/>
    <w:rsid w:val="00CE1F7E"/>
    <w:rsid w:val="00CE2661"/>
    <w:rsid w:val="00CE5AF1"/>
    <w:rsid w:val="00D061D5"/>
    <w:rsid w:val="00D07558"/>
    <w:rsid w:val="00D17F52"/>
    <w:rsid w:val="00D22757"/>
    <w:rsid w:val="00D25EE6"/>
    <w:rsid w:val="00D4093E"/>
    <w:rsid w:val="00D445A7"/>
    <w:rsid w:val="00D5193F"/>
    <w:rsid w:val="00D5233B"/>
    <w:rsid w:val="00D57AD1"/>
    <w:rsid w:val="00D626B4"/>
    <w:rsid w:val="00D77E47"/>
    <w:rsid w:val="00D82CF9"/>
    <w:rsid w:val="00D87546"/>
    <w:rsid w:val="00D87941"/>
    <w:rsid w:val="00D93AAA"/>
    <w:rsid w:val="00DA0FE5"/>
    <w:rsid w:val="00DA3D4D"/>
    <w:rsid w:val="00DA68C1"/>
    <w:rsid w:val="00DB0646"/>
    <w:rsid w:val="00DB37DB"/>
    <w:rsid w:val="00DB66E7"/>
    <w:rsid w:val="00DB7AE3"/>
    <w:rsid w:val="00DC60FA"/>
    <w:rsid w:val="00DD419D"/>
    <w:rsid w:val="00DE4CE0"/>
    <w:rsid w:val="00DE750E"/>
    <w:rsid w:val="00DF2243"/>
    <w:rsid w:val="00DF4098"/>
    <w:rsid w:val="00DF7DC1"/>
    <w:rsid w:val="00E041D8"/>
    <w:rsid w:val="00E06F3E"/>
    <w:rsid w:val="00E07CDC"/>
    <w:rsid w:val="00E13671"/>
    <w:rsid w:val="00E21CB8"/>
    <w:rsid w:val="00E2632C"/>
    <w:rsid w:val="00E41768"/>
    <w:rsid w:val="00E51F04"/>
    <w:rsid w:val="00E6150E"/>
    <w:rsid w:val="00E85D48"/>
    <w:rsid w:val="00E93915"/>
    <w:rsid w:val="00E96B41"/>
    <w:rsid w:val="00EA1D95"/>
    <w:rsid w:val="00EA22F7"/>
    <w:rsid w:val="00EA6135"/>
    <w:rsid w:val="00EA7364"/>
    <w:rsid w:val="00EB5E1F"/>
    <w:rsid w:val="00EB6765"/>
    <w:rsid w:val="00ED2DA6"/>
    <w:rsid w:val="00ED329A"/>
    <w:rsid w:val="00ED661D"/>
    <w:rsid w:val="00ED7B15"/>
    <w:rsid w:val="00EE6423"/>
    <w:rsid w:val="00EE7561"/>
    <w:rsid w:val="00EF2B27"/>
    <w:rsid w:val="00EF446F"/>
    <w:rsid w:val="00EF657D"/>
    <w:rsid w:val="00EF6EA9"/>
    <w:rsid w:val="00F003AF"/>
    <w:rsid w:val="00F04DA7"/>
    <w:rsid w:val="00F13FD0"/>
    <w:rsid w:val="00F222AA"/>
    <w:rsid w:val="00F24BC5"/>
    <w:rsid w:val="00F273D1"/>
    <w:rsid w:val="00F27C5C"/>
    <w:rsid w:val="00F40129"/>
    <w:rsid w:val="00F442DA"/>
    <w:rsid w:val="00F55459"/>
    <w:rsid w:val="00F67796"/>
    <w:rsid w:val="00F73592"/>
    <w:rsid w:val="00F77033"/>
    <w:rsid w:val="00F801B8"/>
    <w:rsid w:val="00F961B2"/>
    <w:rsid w:val="00FA035F"/>
    <w:rsid w:val="00FA149E"/>
    <w:rsid w:val="00FA6307"/>
    <w:rsid w:val="00FA7CAF"/>
    <w:rsid w:val="00FB03A6"/>
    <w:rsid w:val="00FB18EB"/>
    <w:rsid w:val="00FB2838"/>
    <w:rsid w:val="00FB2887"/>
    <w:rsid w:val="00FC2C72"/>
    <w:rsid w:val="00FD0109"/>
    <w:rsid w:val="00FD7151"/>
    <w:rsid w:val="00FE0DAE"/>
    <w:rsid w:val="00FE423F"/>
    <w:rsid w:val="00FE58FB"/>
    <w:rsid w:val="00FE73AC"/>
    <w:rsid w:val="00FF6CF0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A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01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0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F01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0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F01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01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Маркс ВН</cp:lastModifiedBy>
  <cp:revision>11</cp:revision>
  <cp:lastPrinted>2020-11-19T13:25:00Z</cp:lastPrinted>
  <dcterms:created xsi:type="dcterms:W3CDTF">2017-12-08T06:40:00Z</dcterms:created>
  <dcterms:modified xsi:type="dcterms:W3CDTF">2020-11-19T13:25:00Z</dcterms:modified>
</cp:coreProperties>
</file>